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2145" w14:textId="77777777" w:rsidR="008234F1" w:rsidRPr="00A61989" w:rsidRDefault="00DD5149" w:rsidP="00DD5149">
      <w:pPr>
        <w:jc w:val="center"/>
        <w:rPr>
          <w:rFonts w:ascii="Times New Roman" w:hAnsi="Times New Roman" w:cs="Times New Roman"/>
          <w:b/>
          <w:bCs/>
        </w:rPr>
      </w:pPr>
      <w:r w:rsidRPr="00A61989">
        <w:rPr>
          <w:rFonts w:ascii="Times New Roman" w:hAnsi="Times New Roman" w:cs="Times New Roman"/>
          <w:b/>
          <w:bCs/>
        </w:rPr>
        <w:t>W Nowej Soli otwarto halę widowiskowo-sportową</w:t>
      </w:r>
    </w:p>
    <w:p w14:paraId="4B7052FF" w14:textId="77777777" w:rsidR="00DD5149" w:rsidRPr="00A61989" w:rsidRDefault="00DD5149" w:rsidP="00DD5149">
      <w:pPr>
        <w:jc w:val="both"/>
        <w:rPr>
          <w:rFonts w:ascii="Times New Roman" w:hAnsi="Times New Roman" w:cs="Times New Roman"/>
          <w:b/>
          <w:bCs/>
        </w:rPr>
      </w:pPr>
      <w:r w:rsidRPr="00A61989">
        <w:rPr>
          <w:rFonts w:ascii="Times New Roman" w:hAnsi="Times New Roman" w:cs="Times New Roman"/>
          <w:b/>
          <w:bCs/>
        </w:rPr>
        <w:t>W niedzielę odbyło się oficjalne otwarcie hali widowiskowo-sportowej w Nowej Soli. Obiekt, którego powierzchnia użytkowa wynosi prawie 3,9 tys. m kw., zrealizowała firma WPIP. Łączny koszt inwestycji to ok. 3</w:t>
      </w:r>
      <w:r w:rsidR="007F5D2A" w:rsidRPr="00A61989">
        <w:rPr>
          <w:rFonts w:ascii="Times New Roman" w:hAnsi="Times New Roman" w:cs="Times New Roman"/>
          <w:b/>
          <w:bCs/>
        </w:rPr>
        <w:t>1,3</w:t>
      </w:r>
      <w:r w:rsidRPr="00A61989">
        <w:rPr>
          <w:rFonts w:ascii="Times New Roman" w:hAnsi="Times New Roman" w:cs="Times New Roman"/>
          <w:b/>
          <w:bCs/>
        </w:rPr>
        <w:t xml:space="preserve"> mln zł</w:t>
      </w:r>
      <w:r w:rsidR="002560E3" w:rsidRPr="00A61989">
        <w:rPr>
          <w:rFonts w:ascii="Times New Roman" w:hAnsi="Times New Roman" w:cs="Times New Roman"/>
          <w:b/>
          <w:bCs/>
        </w:rPr>
        <w:t>. Ministerstwo Sportu</w:t>
      </w:r>
      <w:r w:rsidR="00E82298" w:rsidRPr="00A61989">
        <w:rPr>
          <w:rFonts w:ascii="Times New Roman" w:hAnsi="Times New Roman" w:cs="Times New Roman"/>
          <w:b/>
          <w:bCs/>
        </w:rPr>
        <w:t xml:space="preserve"> i Turystyki</w:t>
      </w:r>
      <w:r w:rsidR="002560E3" w:rsidRPr="00A61989">
        <w:rPr>
          <w:rFonts w:ascii="Times New Roman" w:hAnsi="Times New Roman" w:cs="Times New Roman"/>
          <w:b/>
          <w:bCs/>
        </w:rPr>
        <w:t xml:space="preserve"> przyznało </w:t>
      </w:r>
      <w:r w:rsidR="00675334" w:rsidRPr="00A61989">
        <w:rPr>
          <w:rFonts w:ascii="Times New Roman" w:hAnsi="Times New Roman" w:cs="Times New Roman"/>
          <w:b/>
          <w:bCs/>
        </w:rPr>
        <w:t xml:space="preserve">Miastu Nowa Sól </w:t>
      </w:r>
      <w:r w:rsidR="002560E3" w:rsidRPr="00A61989">
        <w:rPr>
          <w:rFonts w:ascii="Times New Roman" w:hAnsi="Times New Roman" w:cs="Times New Roman"/>
          <w:b/>
          <w:bCs/>
        </w:rPr>
        <w:t xml:space="preserve">dofinansowanie </w:t>
      </w:r>
      <w:r w:rsidR="00675334" w:rsidRPr="00A61989">
        <w:rPr>
          <w:rFonts w:ascii="Times New Roman" w:hAnsi="Times New Roman" w:cs="Times New Roman"/>
          <w:b/>
          <w:bCs/>
        </w:rPr>
        <w:t xml:space="preserve">do projektu </w:t>
      </w:r>
      <w:r w:rsidR="002560E3" w:rsidRPr="00A61989">
        <w:rPr>
          <w:rFonts w:ascii="Times New Roman" w:hAnsi="Times New Roman" w:cs="Times New Roman"/>
          <w:b/>
          <w:bCs/>
        </w:rPr>
        <w:t>o wartości 3,5 mln zł.</w:t>
      </w:r>
    </w:p>
    <w:p w14:paraId="2F2CE604" w14:textId="77777777" w:rsidR="002560E3" w:rsidRPr="00A61989" w:rsidRDefault="002560E3" w:rsidP="00DD5149">
      <w:pPr>
        <w:jc w:val="both"/>
        <w:rPr>
          <w:rFonts w:ascii="Times New Roman" w:hAnsi="Times New Roman" w:cs="Times New Roman"/>
        </w:rPr>
      </w:pPr>
    </w:p>
    <w:p w14:paraId="6880F813" w14:textId="77777777" w:rsidR="002624CD" w:rsidRPr="00A61989" w:rsidRDefault="002560E3" w:rsidP="00DD5149">
      <w:pPr>
        <w:jc w:val="both"/>
        <w:rPr>
          <w:rFonts w:ascii="Times New Roman" w:hAnsi="Times New Roman" w:cs="Times New Roman"/>
        </w:rPr>
      </w:pPr>
      <w:r w:rsidRPr="00A61989">
        <w:rPr>
          <w:rFonts w:ascii="Times New Roman" w:hAnsi="Times New Roman" w:cs="Times New Roman"/>
        </w:rPr>
        <w:t>Oficjalne otwarcie hali widowiskowo-sportowej</w:t>
      </w:r>
      <w:r w:rsidR="002624CD" w:rsidRPr="00A61989">
        <w:rPr>
          <w:rFonts w:ascii="Times New Roman" w:hAnsi="Times New Roman" w:cs="Times New Roman"/>
        </w:rPr>
        <w:t xml:space="preserve"> odbyło się 5 marca i </w:t>
      </w:r>
      <w:r w:rsidRPr="00A61989">
        <w:rPr>
          <w:rFonts w:ascii="Times New Roman" w:hAnsi="Times New Roman" w:cs="Times New Roman"/>
        </w:rPr>
        <w:t xml:space="preserve"> miało charakter otwarty. Była to doskonała okazja do </w:t>
      </w:r>
      <w:r w:rsidR="003618E0" w:rsidRPr="00A61989">
        <w:rPr>
          <w:rFonts w:ascii="Times New Roman" w:hAnsi="Times New Roman" w:cs="Times New Roman"/>
        </w:rPr>
        <w:t>przedstawienia</w:t>
      </w:r>
      <w:r w:rsidRPr="00A61989">
        <w:rPr>
          <w:rFonts w:ascii="Times New Roman" w:hAnsi="Times New Roman" w:cs="Times New Roman"/>
        </w:rPr>
        <w:t xml:space="preserve"> mieszkańcom Nowej Soli oraz innym gościom nowo wybudowanego obiektu</w:t>
      </w:r>
      <w:r w:rsidR="00186AE6" w:rsidRPr="00A61989">
        <w:rPr>
          <w:rFonts w:ascii="Times New Roman" w:hAnsi="Times New Roman" w:cs="Times New Roman"/>
        </w:rPr>
        <w:t>,</w:t>
      </w:r>
      <w:r w:rsidR="003618E0" w:rsidRPr="00A61989">
        <w:rPr>
          <w:rFonts w:ascii="Times New Roman" w:hAnsi="Times New Roman" w:cs="Times New Roman"/>
        </w:rPr>
        <w:t xml:space="preserve"> </w:t>
      </w:r>
      <w:r w:rsidR="009C6229" w:rsidRPr="00A61989">
        <w:rPr>
          <w:rFonts w:ascii="Times New Roman" w:hAnsi="Times New Roman" w:cs="Times New Roman"/>
        </w:rPr>
        <w:t>działających w mieście klubów sportowych</w:t>
      </w:r>
      <w:r w:rsidR="003618E0" w:rsidRPr="00A61989">
        <w:rPr>
          <w:rFonts w:ascii="Times New Roman" w:hAnsi="Times New Roman" w:cs="Times New Roman"/>
        </w:rPr>
        <w:t xml:space="preserve">, a także </w:t>
      </w:r>
      <w:r w:rsidR="00186AE6" w:rsidRPr="00A61989">
        <w:rPr>
          <w:rFonts w:ascii="Times New Roman" w:hAnsi="Times New Roman" w:cs="Times New Roman"/>
        </w:rPr>
        <w:t>innych licznych atrakcji.</w:t>
      </w:r>
    </w:p>
    <w:p w14:paraId="36B9DBD3" w14:textId="77777777" w:rsidR="002624CD" w:rsidRPr="00A61989" w:rsidRDefault="002624CD" w:rsidP="00DD5149">
      <w:pPr>
        <w:jc w:val="both"/>
        <w:rPr>
          <w:rFonts w:ascii="Times New Roman" w:hAnsi="Times New Roman" w:cs="Times New Roman"/>
        </w:rPr>
      </w:pPr>
    </w:p>
    <w:p w14:paraId="13330F36" w14:textId="1E0923C4" w:rsidR="00FA4663" w:rsidRPr="00A61989" w:rsidRDefault="009301CE" w:rsidP="00A61989">
      <w:pPr>
        <w:jc w:val="both"/>
        <w:rPr>
          <w:rFonts w:ascii="Times New Roman" w:hAnsi="Times New Roman" w:cs="Times New Roman"/>
        </w:rPr>
      </w:pPr>
      <w:r w:rsidRPr="00A61989">
        <w:rPr>
          <w:rFonts w:ascii="Times New Roman" w:hAnsi="Times New Roman" w:cs="Times New Roman"/>
          <w:i/>
          <w:iCs/>
        </w:rPr>
        <w:t>–</w:t>
      </w:r>
      <w:r w:rsidRPr="00A61989">
        <w:rPr>
          <w:rFonts w:ascii="Times New Roman" w:hAnsi="Times New Roman" w:cs="Times New Roman"/>
          <w:i/>
        </w:rPr>
        <w:t xml:space="preserve"> </w:t>
      </w:r>
      <w:r w:rsidR="00FA4663" w:rsidRPr="00A61989">
        <w:rPr>
          <w:rFonts w:ascii="Times New Roman" w:hAnsi="Times New Roman" w:cs="Times New Roman"/>
          <w:i/>
        </w:rPr>
        <w:t xml:space="preserve">Serdecznie dziękuję </w:t>
      </w:r>
      <w:r w:rsidRPr="00A61989">
        <w:rPr>
          <w:rFonts w:ascii="Times New Roman" w:hAnsi="Times New Roman" w:cs="Times New Roman"/>
          <w:i/>
        </w:rPr>
        <w:t>n</w:t>
      </w:r>
      <w:r w:rsidR="00FA4663" w:rsidRPr="00A61989">
        <w:rPr>
          <w:rFonts w:ascii="Times New Roman" w:hAnsi="Times New Roman" w:cs="Times New Roman"/>
          <w:i/>
        </w:rPr>
        <w:t xml:space="preserve">owosolanom oraz wszystkim gościom za bardzo liczne przybycie, moc uśmiechów, uścisków dłoni i wiele ciepłych słów. Zadowolenie naszych </w:t>
      </w:r>
      <w:r w:rsidRPr="00A61989">
        <w:rPr>
          <w:rFonts w:ascii="Times New Roman" w:hAnsi="Times New Roman" w:cs="Times New Roman"/>
          <w:i/>
        </w:rPr>
        <w:t>m</w:t>
      </w:r>
      <w:r w:rsidR="00FA4663" w:rsidRPr="00A61989">
        <w:rPr>
          <w:rFonts w:ascii="Times New Roman" w:hAnsi="Times New Roman" w:cs="Times New Roman"/>
          <w:i/>
        </w:rPr>
        <w:t>ieszkańców to podstawa samorządowej pracy. Bardzo dziękuję również wszystkim moim współpracownikom zaangażowanym w budowę tego pięknego obiektu. Nas</w:t>
      </w:r>
      <w:r w:rsidR="00990454" w:rsidRPr="00A61989">
        <w:rPr>
          <w:rFonts w:ascii="Times New Roman" w:hAnsi="Times New Roman" w:cs="Times New Roman"/>
          <w:i/>
        </w:rPr>
        <w:t xml:space="preserve">i </w:t>
      </w:r>
      <w:r w:rsidR="00FA4663" w:rsidRPr="00A61989">
        <w:rPr>
          <w:rFonts w:ascii="Times New Roman" w:hAnsi="Times New Roman" w:cs="Times New Roman"/>
          <w:i/>
        </w:rPr>
        <w:t xml:space="preserve"> mieszkańcy mają od dziś </w:t>
      </w:r>
      <w:r w:rsidR="00990454" w:rsidRPr="00A61989">
        <w:rPr>
          <w:rFonts w:ascii="Times New Roman" w:hAnsi="Times New Roman" w:cs="Times New Roman"/>
          <w:i/>
        </w:rPr>
        <w:t xml:space="preserve">nowoczesny obiekt  który daje </w:t>
      </w:r>
      <w:r w:rsidR="00FA4663" w:rsidRPr="00A61989">
        <w:rPr>
          <w:rFonts w:ascii="Times New Roman" w:hAnsi="Times New Roman" w:cs="Times New Roman"/>
          <w:i/>
        </w:rPr>
        <w:t>szansę rozwoju talentów sportowych</w:t>
      </w:r>
      <w:r w:rsidR="00675334" w:rsidRPr="00A61989">
        <w:rPr>
          <w:rFonts w:ascii="Times New Roman" w:hAnsi="Times New Roman" w:cs="Times New Roman"/>
        </w:rPr>
        <w:t xml:space="preserve"> – </w:t>
      </w:r>
      <w:r w:rsidR="00675334" w:rsidRPr="00A61989">
        <w:rPr>
          <w:rFonts w:ascii="Times New Roman" w:hAnsi="Times New Roman" w:cs="Times New Roman"/>
          <w:b/>
        </w:rPr>
        <w:t>mówi prezydent Nowej Soli Jacek Milewski</w:t>
      </w:r>
      <w:r w:rsidR="00675334" w:rsidRPr="00A61989">
        <w:rPr>
          <w:rFonts w:ascii="Times New Roman" w:hAnsi="Times New Roman" w:cs="Times New Roman"/>
        </w:rPr>
        <w:t>.</w:t>
      </w:r>
    </w:p>
    <w:p w14:paraId="28DB5120" w14:textId="77777777" w:rsidR="002624CD" w:rsidRPr="00A61989" w:rsidRDefault="002624CD" w:rsidP="00DD5149">
      <w:pPr>
        <w:jc w:val="both"/>
        <w:rPr>
          <w:rFonts w:ascii="Times New Roman" w:hAnsi="Times New Roman" w:cs="Times New Roman"/>
        </w:rPr>
      </w:pPr>
    </w:p>
    <w:p w14:paraId="00C40F8C" w14:textId="77777777" w:rsidR="009C6229" w:rsidRPr="00A61989" w:rsidRDefault="002624CD" w:rsidP="00DD5149">
      <w:pPr>
        <w:jc w:val="both"/>
        <w:rPr>
          <w:rFonts w:ascii="Times New Roman" w:hAnsi="Times New Roman" w:cs="Times New Roman"/>
          <w:i/>
          <w:iCs/>
        </w:rPr>
      </w:pPr>
      <w:r w:rsidRPr="00A61989">
        <w:rPr>
          <w:rFonts w:ascii="Times New Roman" w:hAnsi="Times New Roman" w:cs="Times New Roman"/>
          <w:i/>
          <w:iCs/>
        </w:rPr>
        <w:t xml:space="preserve">– </w:t>
      </w:r>
      <w:r w:rsidR="00B70821" w:rsidRPr="00A61989">
        <w:rPr>
          <w:rFonts w:ascii="Times New Roman" w:hAnsi="Times New Roman" w:cs="Times New Roman"/>
          <w:i/>
          <w:iCs/>
        </w:rPr>
        <w:t>Inauguracja</w:t>
      </w:r>
      <w:r w:rsidRPr="00A61989">
        <w:rPr>
          <w:rFonts w:ascii="Times New Roman" w:hAnsi="Times New Roman" w:cs="Times New Roman"/>
          <w:i/>
          <w:iCs/>
        </w:rPr>
        <w:t xml:space="preserve"> budowy hali widowiskowo-sportowej</w:t>
      </w:r>
      <w:r w:rsidR="00B70821" w:rsidRPr="00A61989">
        <w:rPr>
          <w:rFonts w:ascii="Times New Roman" w:hAnsi="Times New Roman" w:cs="Times New Roman"/>
          <w:i/>
          <w:iCs/>
        </w:rPr>
        <w:t xml:space="preserve"> to ważne wydarzenie nie tylko dla lokalnej społeczności, ale także dla nas, generalnego wykonawcy, który miał przyjemność ten nowoczesny obiekt realizować</w:t>
      </w:r>
      <w:r w:rsidR="00B70821" w:rsidRPr="00A61989">
        <w:rPr>
          <w:rFonts w:ascii="Times New Roman" w:hAnsi="Times New Roman" w:cs="Times New Roman"/>
        </w:rPr>
        <w:t xml:space="preserve"> – </w:t>
      </w:r>
      <w:r w:rsidR="00B70821" w:rsidRPr="00A61989">
        <w:rPr>
          <w:rFonts w:ascii="Times New Roman" w:hAnsi="Times New Roman" w:cs="Times New Roman"/>
          <w:b/>
          <w:bCs/>
        </w:rPr>
        <w:t>mówi Janusz Signetzki, wiceprezes zarządu WPIP</w:t>
      </w:r>
      <w:r w:rsidR="00B70821" w:rsidRPr="00A61989">
        <w:rPr>
          <w:rFonts w:ascii="Times New Roman" w:hAnsi="Times New Roman" w:cs="Times New Roman"/>
        </w:rPr>
        <w:t xml:space="preserve">. – </w:t>
      </w:r>
      <w:r w:rsidR="00B70821" w:rsidRPr="00A61989">
        <w:rPr>
          <w:rFonts w:ascii="Times New Roman" w:hAnsi="Times New Roman" w:cs="Times New Roman"/>
          <w:i/>
          <w:iCs/>
        </w:rPr>
        <w:t xml:space="preserve">Jest zwieńczeniem procesu opartego na zaufaniu i partnerskich relacjach, które łączą nas z samorządem. Jesteśmy przekonani, że obiekt będzie areną wielu emocjonujących wydarzeń sportowych oraz kulturalnych. </w:t>
      </w:r>
    </w:p>
    <w:p w14:paraId="7C9515F1" w14:textId="77777777" w:rsidR="00E82298" w:rsidRPr="00A61989" w:rsidRDefault="00E82298" w:rsidP="00DD5149">
      <w:pPr>
        <w:jc w:val="both"/>
        <w:rPr>
          <w:rFonts w:ascii="Times New Roman" w:hAnsi="Times New Roman" w:cs="Times New Roman"/>
          <w:i/>
          <w:iCs/>
        </w:rPr>
      </w:pPr>
    </w:p>
    <w:p w14:paraId="7E77C592" w14:textId="77777777" w:rsidR="00E82298" w:rsidRPr="00A61989" w:rsidRDefault="00E82298" w:rsidP="00DD5149">
      <w:pPr>
        <w:jc w:val="both"/>
        <w:rPr>
          <w:rFonts w:ascii="Times New Roman" w:hAnsi="Times New Roman" w:cs="Times New Roman"/>
        </w:rPr>
      </w:pPr>
      <w:r w:rsidRPr="00A61989">
        <w:rPr>
          <w:rFonts w:ascii="Times New Roman" w:hAnsi="Times New Roman" w:cs="Times New Roman"/>
        </w:rPr>
        <w:t>Budynek hali widowiskowo-sportowej</w:t>
      </w:r>
      <w:r w:rsidR="008E2220" w:rsidRPr="00A61989">
        <w:rPr>
          <w:rFonts w:ascii="Times New Roman" w:hAnsi="Times New Roman" w:cs="Times New Roman"/>
        </w:rPr>
        <w:t xml:space="preserve"> jest</w:t>
      </w:r>
      <w:r w:rsidR="003618E0" w:rsidRPr="00A61989">
        <w:rPr>
          <w:rFonts w:ascii="Times New Roman" w:hAnsi="Times New Roman" w:cs="Times New Roman"/>
        </w:rPr>
        <w:t xml:space="preserve"> zlokalizowany przy ul. Gimnazjalnej</w:t>
      </w:r>
      <w:r w:rsidR="003E1403" w:rsidRPr="00A61989">
        <w:rPr>
          <w:rFonts w:ascii="Times New Roman" w:hAnsi="Times New Roman" w:cs="Times New Roman"/>
        </w:rPr>
        <w:t>, na terenie byłego dworca autobusowego</w:t>
      </w:r>
      <w:r w:rsidR="008E2220" w:rsidRPr="00A61989">
        <w:rPr>
          <w:rFonts w:ascii="Times New Roman" w:hAnsi="Times New Roman" w:cs="Times New Roman"/>
        </w:rPr>
        <w:t>.</w:t>
      </w:r>
      <w:r w:rsidRPr="00A61989">
        <w:rPr>
          <w:rFonts w:ascii="Times New Roman" w:hAnsi="Times New Roman" w:cs="Times New Roman"/>
        </w:rPr>
        <w:t xml:space="preserve"> </w:t>
      </w:r>
      <w:r w:rsidR="008E2220" w:rsidRPr="00A61989">
        <w:rPr>
          <w:rFonts w:ascii="Times New Roman" w:hAnsi="Times New Roman" w:cs="Times New Roman"/>
        </w:rPr>
        <w:t>Z</w:t>
      </w:r>
      <w:r w:rsidRPr="00A61989">
        <w:rPr>
          <w:rFonts w:ascii="Times New Roman" w:hAnsi="Times New Roman" w:cs="Times New Roman"/>
        </w:rPr>
        <w:t>ostał zaprojektowany na planie prostokąta o wymiarach 58,5 m x 48 m. Powierzchnia użytkowa obiektu to prawie 3,9 tys. m kw.</w:t>
      </w:r>
      <w:r w:rsidR="008E2220" w:rsidRPr="00A61989">
        <w:rPr>
          <w:rFonts w:ascii="Times New Roman" w:hAnsi="Times New Roman" w:cs="Times New Roman"/>
        </w:rPr>
        <w:t xml:space="preserve"> </w:t>
      </w:r>
      <w:r w:rsidRPr="00A61989">
        <w:rPr>
          <w:rFonts w:ascii="Times New Roman" w:hAnsi="Times New Roman" w:cs="Times New Roman"/>
        </w:rPr>
        <w:t>Wysokość zewnętrzna hali wynosi 17 m, wewnętrzna</w:t>
      </w:r>
      <w:r w:rsidR="003618E0" w:rsidRPr="00A61989">
        <w:rPr>
          <w:rFonts w:ascii="Times New Roman" w:hAnsi="Times New Roman" w:cs="Times New Roman"/>
        </w:rPr>
        <w:t xml:space="preserve"> (w najwyższym miejscu) – ponad 14 m. Przestrzeń została zaprojektowana tak, żeby można było tam rozgrywać mecze siatkówki, koszykówki, piłki ręcznej oraz </w:t>
      </w:r>
      <w:proofErr w:type="spellStart"/>
      <w:r w:rsidR="003618E0" w:rsidRPr="00A61989">
        <w:rPr>
          <w:rFonts w:ascii="Times New Roman" w:hAnsi="Times New Roman" w:cs="Times New Roman"/>
        </w:rPr>
        <w:t>futsalu</w:t>
      </w:r>
      <w:proofErr w:type="spellEnd"/>
      <w:r w:rsidR="003618E0" w:rsidRPr="00A61989">
        <w:rPr>
          <w:rFonts w:ascii="Times New Roman" w:hAnsi="Times New Roman" w:cs="Times New Roman"/>
        </w:rPr>
        <w:t xml:space="preserve">. </w:t>
      </w:r>
      <w:r w:rsidR="003E1403" w:rsidRPr="00A61989">
        <w:rPr>
          <w:rFonts w:ascii="Times New Roman" w:hAnsi="Times New Roman" w:cs="Times New Roman"/>
        </w:rPr>
        <w:t xml:space="preserve">Na trybunach przewidziano ok. 800 stałych miejsc, w tym te przeznaczone dla osób niepełnosprawnych. Jednak </w:t>
      </w:r>
      <w:r w:rsidR="008E2220" w:rsidRPr="00A61989">
        <w:rPr>
          <w:rFonts w:ascii="Times New Roman" w:hAnsi="Times New Roman" w:cs="Times New Roman"/>
        </w:rPr>
        <w:t>na terenie</w:t>
      </w:r>
      <w:r w:rsidR="003E1403" w:rsidRPr="00A61989">
        <w:rPr>
          <w:rFonts w:ascii="Times New Roman" w:hAnsi="Times New Roman" w:cs="Times New Roman"/>
        </w:rPr>
        <w:t xml:space="preserve"> hali może przebywać łącznie 1,5 tys. osób – pod warunkiem dostawienia dodatkowej widowni. </w:t>
      </w:r>
      <w:r w:rsidR="00186AE6" w:rsidRPr="00A61989">
        <w:rPr>
          <w:rFonts w:ascii="Times New Roman" w:hAnsi="Times New Roman" w:cs="Times New Roman"/>
        </w:rPr>
        <w:t xml:space="preserve">Obiektem, w którym będą organizowane również imprezy kulturalne, zarządza Miejski Ośrodek </w:t>
      </w:r>
      <w:r w:rsidR="008E2220" w:rsidRPr="00A61989">
        <w:rPr>
          <w:rFonts w:ascii="Times New Roman" w:hAnsi="Times New Roman" w:cs="Times New Roman"/>
        </w:rPr>
        <w:t>S</w:t>
      </w:r>
      <w:r w:rsidR="00186AE6" w:rsidRPr="00A61989">
        <w:rPr>
          <w:rFonts w:ascii="Times New Roman" w:hAnsi="Times New Roman" w:cs="Times New Roman"/>
        </w:rPr>
        <w:t>portu i Rekreacji.</w:t>
      </w:r>
    </w:p>
    <w:p w14:paraId="53E3638E" w14:textId="77777777" w:rsidR="008E2220" w:rsidRPr="00A61989" w:rsidRDefault="008E2220" w:rsidP="00DD5149">
      <w:pPr>
        <w:jc w:val="both"/>
        <w:rPr>
          <w:rFonts w:ascii="Times New Roman" w:hAnsi="Times New Roman" w:cs="Times New Roman"/>
        </w:rPr>
      </w:pPr>
    </w:p>
    <w:p w14:paraId="556F1F9E" w14:textId="77777777" w:rsidR="008E2220" w:rsidRPr="00A61989" w:rsidRDefault="008E2220" w:rsidP="00DD5149">
      <w:pPr>
        <w:jc w:val="both"/>
        <w:rPr>
          <w:rFonts w:ascii="Times New Roman" w:hAnsi="Times New Roman" w:cs="Times New Roman"/>
        </w:rPr>
      </w:pPr>
      <w:r w:rsidRPr="00A61989">
        <w:rPr>
          <w:rFonts w:ascii="Times New Roman" w:hAnsi="Times New Roman" w:cs="Times New Roman"/>
        </w:rPr>
        <w:t>Łączny koszt inwestycji to ok. 3</w:t>
      </w:r>
      <w:r w:rsidR="00D12549" w:rsidRPr="00A61989">
        <w:rPr>
          <w:rFonts w:ascii="Times New Roman" w:hAnsi="Times New Roman" w:cs="Times New Roman"/>
        </w:rPr>
        <w:t>1,3</w:t>
      </w:r>
      <w:r w:rsidRPr="00A61989">
        <w:rPr>
          <w:rFonts w:ascii="Times New Roman" w:hAnsi="Times New Roman" w:cs="Times New Roman"/>
        </w:rPr>
        <w:t xml:space="preserve"> mln zł. Ministerstwo Sportu i Turystyki przyznało projektowi dofinansowanie o wartości 3,5 mln zł.</w:t>
      </w:r>
    </w:p>
    <w:p w14:paraId="231CD2DB" w14:textId="77777777" w:rsidR="00F85E82" w:rsidRDefault="00F85E82" w:rsidP="00DD5149">
      <w:pPr>
        <w:jc w:val="both"/>
        <w:rPr>
          <w:rFonts w:ascii="Times New Roman" w:hAnsi="Times New Roman" w:cs="Times New Roman"/>
        </w:rPr>
      </w:pPr>
    </w:p>
    <w:p w14:paraId="23D1E8F6" w14:textId="77777777" w:rsidR="00F85E82" w:rsidRDefault="00F85E82" w:rsidP="00DD5149">
      <w:pPr>
        <w:jc w:val="both"/>
        <w:rPr>
          <w:rFonts w:ascii="Times New Roman" w:hAnsi="Times New Roman" w:cs="Times New Roman"/>
        </w:rPr>
      </w:pPr>
    </w:p>
    <w:p w14:paraId="46E2F132" w14:textId="77777777" w:rsidR="00F85E82" w:rsidRPr="00F85E82" w:rsidRDefault="00F85E82" w:rsidP="00F85E82">
      <w:pPr>
        <w:jc w:val="both"/>
        <w:rPr>
          <w:rFonts w:ascii="Times New Roman" w:hAnsi="Times New Roman" w:cs="Times New Roman"/>
          <w:b/>
          <w:bCs/>
        </w:rPr>
      </w:pPr>
      <w:r w:rsidRPr="00F85E82">
        <w:rPr>
          <w:rFonts w:ascii="Times New Roman" w:hAnsi="Times New Roman" w:cs="Times New Roman"/>
          <w:b/>
          <w:bCs/>
        </w:rPr>
        <w:t>Kontakt dla mediów:</w:t>
      </w:r>
    </w:p>
    <w:p w14:paraId="0B4BDE1D" w14:textId="77777777" w:rsidR="00F85E82" w:rsidRPr="00F85E82" w:rsidRDefault="00F85E82" w:rsidP="00F85E82">
      <w:pPr>
        <w:jc w:val="both"/>
        <w:rPr>
          <w:rFonts w:ascii="Times New Roman" w:hAnsi="Times New Roman" w:cs="Times New Roman"/>
        </w:rPr>
      </w:pPr>
      <w:r w:rsidRPr="00F85E82">
        <w:rPr>
          <w:rFonts w:ascii="Times New Roman" w:hAnsi="Times New Roman" w:cs="Times New Roman"/>
        </w:rPr>
        <w:lastRenderedPageBreak/>
        <w:t>Jakub Ziębka, PR manager</w:t>
      </w:r>
    </w:p>
    <w:p w14:paraId="7894B4EE" w14:textId="77777777" w:rsidR="00F85E82" w:rsidRPr="00F85E82" w:rsidRDefault="00F85E82" w:rsidP="00F85E8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F85E82">
        <w:rPr>
          <w:rFonts w:ascii="Times New Roman" w:hAnsi="Times New Roman" w:cs="Times New Roman"/>
          <w:lang w:val="en-US"/>
        </w:rPr>
        <w:t>tel</w:t>
      </w:r>
      <w:proofErr w:type="spellEnd"/>
      <w:r w:rsidRPr="00F85E82">
        <w:rPr>
          <w:rFonts w:ascii="Times New Roman" w:hAnsi="Times New Roman" w:cs="Times New Roman"/>
          <w:lang w:val="en-US"/>
        </w:rPr>
        <w:t>: +48 510 654 159</w:t>
      </w:r>
    </w:p>
    <w:p w14:paraId="7BEE09B7" w14:textId="77777777" w:rsidR="00186AE6" w:rsidRPr="00F85E82" w:rsidRDefault="00F85E82" w:rsidP="00DD5149">
      <w:pPr>
        <w:jc w:val="both"/>
        <w:rPr>
          <w:rFonts w:ascii="Times New Roman" w:hAnsi="Times New Roman" w:cs="Times New Roman"/>
          <w:lang w:val="en-US"/>
        </w:rPr>
      </w:pPr>
      <w:r w:rsidRPr="00F85E82">
        <w:rPr>
          <w:rFonts w:ascii="Times New Roman" w:hAnsi="Times New Roman" w:cs="Times New Roman"/>
          <w:lang w:val="en-US"/>
        </w:rPr>
        <w:t>e-mail: jakub.ziebka@wpip.pl</w:t>
      </w:r>
    </w:p>
    <w:p w14:paraId="75F7AA0A" w14:textId="77777777" w:rsidR="00DD5149" w:rsidRPr="00F85E82" w:rsidRDefault="00DD5149" w:rsidP="00D12549">
      <w:pPr>
        <w:rPr>
          <w:rFonts w:cstheme="minorHAnsi"/>
          <w:b/>
          <w:bCs/>
          <w:lang w:val="en-US"/>
        </w:rPr>
      </w:pPr>
    </w:p>
    <w:p w14:paraId="39432583" w14:textId="77777777" w:rsidR="00DD5149" w:rsidRPr="00F85E82" w:rsidRDefault="00DD5149" w:rsidP="00DD5149">
      <w:pPr>
        <w:jc w:val="center"/>
        <w:rPr>
          <w:rFonts w:cstheme="minorHAnsi"/>
          <w:b/>
          <w:bCs/>
          <w:lang w:val="en-US"/>
        </w:rPr>
      </w:pPr>
    </w:p>
    <w:p w14:paraId="6002F15F" w14:textId="77777777" w:rsidR="00DD5149" w:rsidRPr="00F85E82" w:rsidRDefault="00DD5149" w:rsidP="00DD5149">
      <w:pPr>
        <w:rPr>
          <w:rFonts w:cstheme="minorHAnsi"/>
          <w:lang w:val="en-US"/>
        </w:rPr>
      </w:pPr>
    </w:p>
    <w:sectPr w:rsidR="00DD5149" w:rsidRPr="00F85E82" w:rsidSect="000F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50"/>
    <w:rsid w:val="00037DC6"/>
    <w:rsid w:val="000F55F9"/>
    <w:rsid w:val="00186AE6"/>
    <w:rsid w:val="001B1460"/>
    <w:rsid w:val="002560E3"/>
    <w:rsid w:val="002624CD"/>
    <w:rsid w:val="002665CC"/>
    <w:rsid w:val="002910E3"/>
    <w:rsid w:val="003618E0"/>
    <w:rsid w:val="003A08C4"/>
    <w:rsid w:val="003E1403"/>
    <w:rsid w:val="003E4EC6"/>
    <w:rsid w:val="003F334D"/>
    <w:rsid w:val="00571760"/>
    <w:rsid w:val="00675334"/>
    <w:rsid w:val="00756CFD"/>
    <w:rsid w:val="007F5D2A"/>
    <w:rsid w:val="008234F1"/>
    <w:rsid w:val="008C5650"/>
    <w:rsid w:val="008E2220"/>
    <w:rsid w:val="009301CE"/>
    <w:rsid w:val="00990454"/>
    <w:rsid w:val="009C6229"/>
    <w:rsid w:val="00A61989"/>
    <w:rsid w:val="00B70821"/>
    <w:rsid w:val="00C24EC5"/>
    <w:rsid w:val="00D12549"/>
    <w:rsid w:val="00D36C03"/>
    <w:rsid w:val="00DD5149"/>
    <w:rsid w:val="00DE2143"/>
    <w:rsid w:val="00E82298"/>
    <w:rsid w:val="00E922A5"/>
    <w:rsid w:val="00F85E82"/>
    <w:rsid w:val="00F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B206"/>
  <w15:docId w15:val="{24E0B5A8-3FAC-4A00-81A2-E5813C2A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6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A08D-DBA6-4E29-8B6F-5DFE43A0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Ziębka</dc:creator>
  <cp:lastModifiedBy>Jakub Ziębka</cp:lastModifiedBy>
  <cp:revision>2</cp:revision>
  <dcterms:created xsi:type="dcterms:W3CDTF">2023-03-07T09:39:00Z</dcterms:created>
  <dcterms:modified xsi:type="dcterms:W3CDTF">2023-03-07T09:39:00Z</dcterms:modified>
</cp:coreProperties>
</file>